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1" w:rsidRPr="007E627D" w:rsidRDefault="007E627D">
      <w:pPr>
        <w:rPr>
          <w:rFonts w:ascii="Times New Roman" w:hAnsi="Times New Roman" w:cs="Times New Roman"/>
          <w:sz w:val="40"/>
          <w:szCs w:val="40"/>
        </w:rPr>
      </w:pPr>
      <w:r w:rsidRPr="007E627D">
        <w:rPr>
          <w:rFonts w:ascii="Times New Roman" w:hAnsi="Times New Roman" w:cs="Times New Roman"/>
          <w:sz w:val="40"/>
          <w:szCs w:val="40"/>
        </w:rPr>
        <w:t>Government APWA Post Graduate College for Women</w:t>
      </w:r>
    </w:p>
    <w:p w:rsidR="007E627D" w:rsidRDefault="007E627D" w:rsidP="007E627D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27D">
        <w:rPr>
          <w:rFonts w:ascii="Times New Roman" w:hAnsi="Times New Roman" w:cs="Times New Roman"/>
          <w:sz w:val="40"/>
          <w:szCs w:val="40"/>
        </w:rPr>
        <w:t>Admission Notice</w:t>
      </w:r>
    </w:p>
    <w:p w:rsidR="007E627D" w:rsidRDefault="007E627D" w:rsidP="007E62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Academic Year 2020-21</w:t>
      </w:r>
    </w:p>
    <w:p w:rsidR="007E627D" w:rsidRDefault="007E627D" w:rsidP="007E62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BSc</w:t>
      </w:r>
      <w:r w:rsidR="00304637">
        <w:rPr>
          <w:rFonts w:ascii="Times New Roman" w:hAnsi="Times New Roman" w:cs="Times New Roman"/>
          <w:sz w:val="40"/>
          <w:szCs w:val="40"/>
        </w:rPr>
        <w:t>. (</w:t>
      </w:r>
      <w:r>
        <w:rPr>
          <w:rFonts w:ascii="Times New Roman" w:hAnsi="Times New Roman" w:cs="Times New Roman"/>
          <w:sz w:val="40"/>
          <w:szCs w:val="40"/>
        </w:rPr>
        <w:t>Hons</w:t>
      </w:r>
      <w:r w:rsidR="00304637">
        <w:rPr>
          <w:rFonts w:ascii="Times New Roman" w:hAnsi="Times New Roman" w:cs="Times New Roman"/>
          <w:sz w:val="40"/>
          <w:szCs w:val="40"/>
        </w:rPr>
        <w:t>)/BS Programme/M.A./M.Sc.</w:t>
      </w:r>
    </w:p>
    <w:p w:rsidR="00304637" w:rsidRDefault="00304637" w:rsidP="00304637">
      <w:pPr>
        <w:rPr>
          <w:rFonts w:ascii="Times New Roman" w:hAnsi="Times New Roman" w:cs="Times New Roman"/>
          <w:sz w:val="40"/>
          <w:szCs w:val="40"/>
        </w:rPr>
      </w:pPr>
    </w:p>
    <w:p w:rsidR="00304637" w:rsidRDefault="00304637" w:rsidP="003046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Forms for online admission available from the college office</w:t>
      </w:r>
    </w:p>
    <w:p w:rsidR="00304637" w:rsidRDefault="00304637" w:rsidP="00304637">
      <w:pPr>
        <w:rPr>
          <w:rFonts w:ascii="Times New Roman" w:hAnsi="Times New Roman" w:cs="Times New Roman"/>
          <w:sz w:val="40"/>
          <w:szCs w:val="40"/>
        </w:rPr>
      </w:pPr>
    </w:p>
    <w:p w:rsidR="00304637" w:rsidRPr="00304637" w:rsidRDefault="00304637" w:rsidP="0030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4637">
        <w:rPr>
          <w:rFonts w:ascii="Times New Roman" w:hAnsi="Times New Roman" w:cs="Times New Roman"/>
          <w:sz w:val="40"/>
          <w:szCs w:val="40"/>
        </w:rPr>
        <w:t>Department of Applied Psychology</w:t>
      </w:r>
    </w:p>
    <w:p w:rsidR="00304637" w:rsidRDefault="009D4A7C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M.Sc. Applied Psychology</w:t>
      </w:r>
    </w:p>
    <w:p w:rsidR="009D4A7C" w:rsidRDefault="009D4A7C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 Applied Psychology</w:t>
      </w:r>
    </w:p>
    <w:p w:rsidR="009D4A7C" w:rsidRDefault="009D4A7C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:rsidR="009D4A7C" w:rsidRDefault="009D4A7C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Default="00CB579D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  <w:hyperlink r:id="rId5" w:history="1">
        <w:r w:rsidR="00D71FCA">
          <w:rPr>
            <w:rStyle w:val="Hyperlink"/>
          </w:rPr>
          <w:t>https://govtapwacollege.com/</w:t>
        </w:r>
      </w:hyperlink>
    </w:p>
    <w:p w:rsidR="009D4A7C" w:rsidRDefault="009D4A7C" w:rsidP="00304637">
      <w:pPr>
        <w:pStyle w:val="ListParagraph"/>
        <w:ind w:left="765"/>
        <w:rPr>
          <w:rFonts w:ascii="Times New Roman" w:hAnsi="Times New Roman" w:cs="Times New Roman"/>
          <w:sz w:val="40"/>
          <w:szCs w:val="40"/>
        </w:rPr>
      </w:pPr>
    </w:p>
    <w:p w:rsidR="009D4A7C" w:rsidRDefault="009D4A7C" w:rsidP="009D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Botany</w:t>
      </w:r>
    </w:p>
    <w:p w:rsidR="009D4A7C" w:rsidRDefault="009D4A7C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Botany</w:t>
      </w:r>
    </w:p>
    <w:p w:rsidR="009D4A7C" w:rsidRDefault="009D4A7C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9D4A7C" w:rsidRDefault="009D4A7C" w:rsidP="009D4A7C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  <w:r w:rsidRPr="009D4A7C"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Pr="009D4A7C" w:rsidRDefault="00CB579D" w:rsidP="009D4A7C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  <w:hyperlink r:id="rId6" w:history="1">
        <w:r w:rsidR="00D71FCA">
          <w:rPr>
            <w:rStyle w:val="Hyperlink"/>
          </w:rPr>
          <w:t>https://govtapwacollege.com/</w:t>
        </w:r>
      </w:hyperlink>
    </w:p>
    <w:p w:rsidR="009D4A7C" w:rsidRDefault="009D4A7C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9D4A7C" w:rsidRDefault="009D4A7C" w:rsidP="009D4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Chemistry</w:t>
      </w:r>
    </w:p>
    <w:p w:rsidR="00300311" w:rsidRDefault="009D4A7C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Chemistry</w:t>
      </w:r>
    </w:p>
    <w:p w:rsidR="00D71FCA" w:rsidRDefault="00D71FCA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9D4A7C" w:rsidRDefault="009D4A7C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9D4A7C">
        <w:rPr>
          <w:rFonts w:ascii="Times New Roman" w:hAnsi="Times New Roman" w:cs="Times New Roman"/>
          <w:sz w:val="40"/>
          <w:szCs w:val="40"/>
        </w:rPr>
        <w:t xml:space="preserve"> Contact #: 04299203449</w:t>
      </w:r>
    </w:p>
    <w:p w:rsidR="00D71FCA" w:rsidRDefault="00CB579D" w:rsidP="009D4A7C">
      <w:pPr>
        <w:pStyle w:val="ListParagraph"/>
        <w:ind w:left="765"/>
        <w:jc w:val="both"/>
      </w:pPr>
      <w:hyperlink r:id="rId7" w:history="1">
        <w:r w:rsidR="00D71FCA">
          <w:rPr>
            <w:rStyle w:val="Hyperlink"/>
          </w:rPr>
          <w:t>https://govtapwacollege.com/</w:t>
        </w:r>
      </w:hyperlink>
    </w:p>
    <w:p w:rsidR="00D71FCA" w:rsidRDefault="00D71FCA" w:rsidP="009D4A7C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Economics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M.A. Economics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Economics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300311"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Pr="00300311" w:rsidRDefault="00CB579D" w:rsidP="00300311">
      <w:pPr>
        <w:pStyle w:val="ListParagraph"/>
        <w:rPr>
          <w:rFonts w:ascii="Times New Roman" w:hAnsi="Times New Roman" w:cs="Times New Roman"/>
          <w:sz w:val="40"/>
          <w:szCs w:val="40"/>
        </w:rPr>
      </w:pPr>
      <w:hyperlink r:id="rId8" w:history="1">
        <w:r w:rsidR="00D71FCA">
          <w:rPr>
            <w:rStyle w:val="Hyperlink"/>
          </w:rPr>
          <w:t>https://govtapwacollege.com/</w:t>
        </w:r>
      </w:hyperlink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Education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 Education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300311"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Pr="00300311" w:rsidRDefault="00CB579D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hyperlink r:id="rId9" w:history="1">
        <w:r w:rsidR="00D71FCA">
          <w:rPr>
            <w:rStyle w:val="Hyperlink"/>
          </w:rPr>
          <w:t>https://govtapwacollege.com/</w:t>
        </w:r>
      </w:hyperlink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English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M.A. English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English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300311"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Pr="00300311" w:rsidRDefault="00CB579D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hyperlink r:id="rId10" w:history="1">
        <w:r w:rsidR="00D71FCA">
          <w:rPr>
            <w:rStyle w:val="Hyperlink"/>
          </w:rPr>
          <w:t>https://govtapwacollege.com/</w:t>
        </w:r>
      </w:hyperlink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300311" w:rsidRDefault="00300311" w:rsidP="00300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Political Science</w:t>
      </w:r>
    </w:p>
    <w:p w:rsidR="00300311" w:rsidRDefault="00300311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Political Science</w:t>
      </w:r>
    </w:p>
    <w:p w:rsidR="00CD47BA" w:rsidRDefault="00CD47BA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CD47BA">
        <w:rPr>
          <w:rFonts w:ascii="Times New Roman" w:hAnsi="Times New Roman" w:cs="Times New Roman"/>
          <w:sz w:val="40"/>
          <w:szCs w:val="40"/>
        </w:rPr>
        <w:lastRenderedPageBreak/>
        <w:t>Contact #: 04299203449</w:t>
      </w:r>
    </w:p>
    <w:p w:rsidR="00D71FCA" w:rsidRPr="00CD47BA" w:rsidRDefault="00CB579D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hyperlink r:id="rId11" w:history="1">
        <w:r w:rsidR="00D71FCA">
          <w:rPr>
            <w:rStyle w:val="Hyperlink"/>
          </w:rPr>
          <w:t>https://govtapwacollege.com/</w:t>
        </w:r>
      </w:hyperlink>
    </w:p>
    <w:p w:rsidR="00CD47BA" w:rsidRDefault="00CD47BA" w:rsidP="00300311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CD47BA" w:rsidRDefault="00CD47BA" w:rsidP="00CD4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Urdu</w:t>
      </w: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M.A. Urdu</w:t>
      </w: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Urdu</w:t>
      </w: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CD47BA">
        <w:rPr>
          <w:rFonts w:ascii="Times New Roman" w:hAnsi="Times New Roman" w:cs="Times New Roman"/>
          <w:sz w:val="40"/>
          <w:szCs w:val="40"/>
        </w:rPr>
        <w:t>Contact #: 04299203449</w:t>
      </w:r>
    </w:p>
    <w:p w:rsidR="00D71FCA" w:rsidRDefault="00CB579D" w:rsidP="00CD47BA">
      <w:pPr>
        <w:pStyle w:val="ListParagraph"/>
        <w:ind w:left="765"/>
        <w:jc w:val="both"/>
      </w:pPr>
      <w:hyperlink r:id="rId12" w:history="1">
        <w:r w:rsidR="00D71FCA">
          <w:rPr>
            <w:rStyle w:val="Hyperlink"/>
          </w:rPr>
          <w:t>https://govtapwacollege.com/</w:t>
        </w:r>
      </w:hyperlink>
    </w:p>
    <w:p w:rsidR="00D71FCA" w:rsidRPr="00CD47BA" w:rsidRDefault="00D71FC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CD47BA" w:rsidRDefault="00CD47BA" w:rsidP="00CD4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Zoology</w:t>
      </w: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BS. Zoology</w:t>
      </w: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r w:rsidRPr="00CD47BA">
        <w:rPr>
          <w:rFonts w:ascii="Times New Roman" w:hAnsi="Times New Roman" w:cs="Times New Roman"/>
          <w:sz w:val="40"/>
          <w:szCs w:val="40"/>
        </w:rPr>
        <w:t xml:space="preserve"> Contact #: 04299203449</w:t>
      </w:r>
    </w:p>
    <w:p w:rsidR="00D71FCA" w:rsidRPr="00CD47BA" w:rsidRDefault="00CB579D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  <w:hyperlink r:id="rId13" w:history="1">
        <w:r w:rsidR="00D71FCA">
          <w:rPr>
            <w:rStyle w:val="Hyperlink"/>
          </w:rPr>
          <w:t>https://govtapwacollege.com/</w:t>
        </w:r>
      </w:hyperlink>
    </w:p>
    <w:p w:rsidR="00CD47BA" w:rsidRDefault="00CD47BA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410BEB" w:rsidRDefault="00410BEB" w:rsidP="00CD47BA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410BEB" w:rsidRDefault="00410BEB" w:rsidP="00410BEB">
      <w:pPr>
        <w:pStyle w:val="ListParagraph"/>
        <w:ind w:left="765"/>
        <w:jc w:val="center"/>
        <w:rPr>
          <w:rFonts w:ascii="Times New Roman" w:hAnsi="Times New Roman" w:cs="Times New Roman"/>
          <w:sz w:val="40"/>
          <w:szCs w:val="40"/>
        </w:rPr>
      </w:pPr>
      <w:r w:rsidRPr="00410BEB">
        <w:rPr>
          <w:rFonts w:ascii="Times New Roman" w:hAnsi="Times New Roman" w:cs="Times New Roman"/>
          <w:sz w:val="40"/>
          <w:szCs w:val="40"/>
          <w:u w:val="single"/>
        </w:rPr>
        <w:t>Instructions for M.A</w:t>
      </w:r>
      <w:proofErr w:type="gramStart"/>
      <w:r w:rsidRPr="00410BEB">
        <w:rPr>
          <w:rFonts w:ascii="Times New Roman" w:hAnsi="Times New Roman" w:cs="Times New Roman"/>
          <w:sz w:val="40"/>
          <w:szCs w:val="40"/>
          <w:u w:val="single"/>
        </w:rPr>
        <w:t>./</w:t>
      </w:r>
      <w:proofErr w:type="gramEnd"/>
      <w:r w:rsidRPr="00410BEB">
        <w:rPr>
          <w:rFonts w:ascii="Times New Roman" w:hAnsi="Times New Roman" w:cs="Times New Roman"/>
          <w:sz w:val="40"/>
          <w:szCs w:val="40"/>
          <w:u w:val="single"/>
        </w:rPr>
        <w:t>M.Sc. Programme</w:t>
      </w:r>
    </w:p>
    <w:p w:rsidR="00410BEB" w:rsidRDefault="00410BEB" w:rsidP="00410BEB">
      <w:pPr>
        <w:pStyle w:val="ListParagraph"/>
        <w:ind w:left="765"/>
        <w:jc w:val="both"/>
        <w:rPr>
          <w:rFonts w:ascii="Times New Roman" w:hAnsi="Times New Roman" w:cs="Times New Roman"/>
          <w:sz w:val="40"/>
          <w:szCs w:val="40"/>
        </w:rPr>
      </w:pPr>
    </w:p>
    <w:p w:rsidR="00410BEB" w:rsidRDefault="00DF4765" w:rsidP="00DF47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applicant must not be more than 26 years of age on the closing date fixed.</w:t>
      </w:r>
    </w:p>
    <w:p w:rsidR="00DF4765" w:rsidRDefault="00DF4765" w:rsidP="00DF47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applicant should have B.A</w:t>
      </w:r>
      <w:proofErr w:type="gramStart"/>
      <w:r>
        <w:rPr>
          <w:rFonts w:ascii="Times New Roman" w:hAnsi="Times New Roman" w:cs="Times New Roman"/>
          <w:sz w:val="40"/>
          <w:szCs w:val="40"/>
        </w:rPr>
        <w:t>./</w:t>
      </w:r>
      <w:proofErr w:type="gramEnd"/>
      <w:r>
        <w:rPr>
          <w:rFonts w:ascii="Times New Roman" w:hAnsi="Times New Roman" w:cs="Times New Roman"/>
          <w:sz w:val="40"/>
          <w:szCs w:val="40"/>
        </w:rPr>
        <w:t>B.Sc. Or an equivalent degree with at least 2</w:t>
      </w:r>
      <w:r w:rsidRPr="00DF4765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Division.</w:t>
      </w:r>
    </w:p>
    <w:p w:rsidR="00DF4765" w:rsidRDefault="00DF4765" w:rsidP="00090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admission in M.A</w:t>
      </w:r>
      <w:proofErr w:type="gramStart"/>
      <w:r>
        <w:rPr>
          <w:rFonts w:ascii="Times New Roman" w:hAnsi="Times New Roman" w:cs="Times New Roman"/>
          <w:sz w:val="40"/>
          <w:szCs w:val="40"/>
        </w:rPr>
        <w:t>./</w:t>
      </w:r>
      <w:proofErr w:type="gramEnd"/>
      <w:r>
        <w:rPr>
          <w:rFonts w:ascii="Times New Roman" w:hAnsi="Times New Roman" w:cs="Times New Roman"/>
          <w:sz w:val="40"/>
          <w:szCs w:val="40"/>
        </w:rPr>
        <w:t>M.Sc. or equivalent programme will provisionally be madeon the basis of the result of B.A./</w:t>
      </w:r>
      <w:r w:rsidR="0009066C">
        <w:rPr>
          <w:rFonts w:ascii="Times New Roman" w:hAnsi="Times New Roman" w:cs="Times New Roman"/>
          <w:sz w:val="40"/>
          <w:szCs w:val="40"/>
        </w:rPr>
        <w:t xml:space="preserve">B.Sc. Or equivalent Part1Annual or Part1 Supplementary 2019 </w:t>
      </w:r>
      <w:r w:rsidR="0009066C">
        <w:rPr>
          <w:rFonts w:ascii="Times New Roman" w:hAnsi="Times New Roman" w:cs="Times New Roman"/>
          <w:sz w:val="40"/>
          <w:szCs w:val="40"/>
        </w:rPr>
        <w:lastRenderedPageBreak/>
        <w:t>Examination (only those candidates who have passed in the first year are eligible).</w:t>
      </w:r>
    </w:p>
    <w:p w:rsidR="0009066C" w:rsidRDefault="0009066C" w:rsidP="0009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admission ,shall however be </w:t>
      </w:r>
      <w:r w:rsidR="007E5CE7">
        <w:rPr>
          <w:rFonts w:ascii="Times New Roman" w:hAnsi="Times New Roman" w:cs="Times New Roman"/>
          <w:sz w:val="40"/>
          <w:szCs w:val="40"/>
        </w:rPr>
        <w:t>provisional, subject</w:t>
      </w:r>
      <w:r>
        <w:rPr>
          <w:rFonts w:ascii="Times New Roman" w:hAnsi="Times New Roman" w:cs="Times New Roman"/>
          <w:sz w:val="40"/>
          <w:szCs w:val="40"/>
        </w:rPr>
        <w:t xml:space="preserve"> to the final clearance by the candidate in Part 11</w:t>
      </w:r>
      <w:r w:rsidR="007E5CE7">
        <w:rPr>
          <w:rFonts w:ascii="Times New Roman" w:hAnsi="Times New Roman" w:cs="Times New Roman"/>
          <w:sz w:val="40"/>
          <w:szCs w:val="40"/>
        </w:rPr>
        <w:t xml:space="preserve"> examination, latest by the annual year,2020(maximum failing to which the admission shall stand cancelled).</w:t>
      </w:r>
    </w:p>
    <w:p w:rsidR="007E5CE7" w:rsidRDefault="007E5CE7" w:rsidP="0009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After provisional admission and depositing fees and dues in the college account, the student shall be required to submit their B.A./B.Sc.(pass result card)Annual 2020 within the stipulated time </w:t>
      </w:r>
      <w:r w:rsidR="0039060D">
        <w:rPr>
          <w:rFonts w:ascii="Times New Roman" w:hAnsi="Times New Roman" w:cs="Times New Roman"/>
          <w:sz w:val="40"/>
          <w:szCs w:val="40"/>
        </w:rPr>
        <w:t>period, in case of failure in 2020 examination, provisional admission shall be automatically cancelled.</w:t>
      </w:r>
    </w:p>
    <w:p w:rsidR="0039060D" w:rsidRDefault="0039060D" w:rsidP="0039060D">
      <w:pPr>
        <w:pStyle w:val="ListParagraph"/>
        <w:ind w:left="11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case any candidate who is found at any time to have obtained admission</w:t>
      </w:r>
    </w:p>
    <w:p w:rsidR="007E5CE7" w:rsidRDefault="007E5CE7" w:rsidP="007E5CE7">
      <w:pPr>
        <w:rPr>
          <w:rFonts w:ascii="Times New Roman" w:hAnsi="Times New Roman" w:cs="Times New Roman"/>
          <w:sz w:val="40"/>
          <w:szCs w:val="40"/>
        </w:rPr>
      </w:pPr>
    </w:p>
    <w:sectPr w:rsidR="007E5CE7" w:rsidSect="00CB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CF"/>
    <w:multiLevelType w:val="hybridMultilevel"/>
    <w:tmpl w:val="4A9A5AB6"/>
    <w:lvl w:ilvl="0" w:tplc="E26AB1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502C"/>
    <w:multiLevelType w:val="hybridMultilevel"/>
    <w:tmpl w:val="EFDEA35A"/>
    <w:lvl w:ilvl="0" w:tplc="581A7458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7D"/>
    <w:rsid w:val="0009066C"/>
    <w:rsid w:val="00300311"/>
    <w:rsid w:val="00304637"/>
    <w:rsid w:val="0039060D"/>
    <w:rsid w:val="00410BEB"/>
    <w:rsid w:val="00547501"/>
    <w:rsid w:val="00757320"/>
    <w:rsid w:val="007E5CE7"/>
    <w:rsid w:val="007E627D"/>
    <w:rsid w:val="009D4A7C"/>
    <w:rsid w:val="00CB579D"/>
    <w:rsid w:val="00CD47BA"/>
    <w:rsid w:val="00D71FCA"/>
    <w:rsid w:val="00D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apwacollege.com/" TargetMode="External"/><Relationship Id="rId13" Type="http://schemas.openxmlformats.org/officeDocument/2006/relationships/hyperlink" Target="https://govtapwacolle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tapwacollege.com/" TargetMode="External"/><Relationship Id="rId12" Type="http://schemas.openxmlformats.org/officeDocument/2006/relationships/hyperlink" Target="https://govtapwacolle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tapwacollege.com/" TargetMode="External"/><Relationship Id="rId11" Type="http://schemas.openxmlformats.org/officeDocument/2006/relationships/hyperlink" Target="https://govtapwacollege.com/" TargetMode="External"/><Relationship Id="rId5" Type="http://schemas.openxmlformats.org/officeDocument/2006/relationships/hyperlink" Target="https://govtapwacolleg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vtapwacolle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tapwacolleg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</dc:creator>
  <cp:keywords/>
  <dc:description/>
  <cp:lastModifiedBy>Adnan Ghouri</cp:lastModifiedBy>
  <cp:revision>4</cp:revision>
  <dcterms:created xsi:type="dcterms:W3CDTF">2020-09-15T16:56:00Z</dcterms:created>
  <dcterms:modified xsi:type="dcterms:W3CDTF">2020-10-12T11:14:00Z</dcterms:modified>
</cp:coreProperties>
</file>